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258D" w:rsidRDefault="0097258D">
      <w:pPr>
        <w:widowControl w:val="0"/>
        <w:pBdr>
          <w:top w:val="nil"/>
          <w:left w:val="nil"/>
          <w:bottom w:val="nil"/>
          <w:right w:val="nil"/>
          <w:between w:val="nil"/>
        </w:pBdr>
        <w:spacing w:line="240" w:lineRule="auto"/>
        <w:jc w:val="center"/>
      </w:pPr>
    </w:p>
    <w:p w14:paraId="00000002" w14:textId="112862CB" w:rsidR="0097258D" w:rsidRDefault="0040313B">
      <w:pPr>
        <w:widowControl w:val="0"/>
        <w:pBdr>
          <w:top w:val="nil"/>
          <w:left w:val="nil"/>
          <w:bottom w:val="nil"/>
          <w:right w:val="nil"/>
          <w:between w:val="nil"/>
        </w:pBdr>
        <w:spacing w:line="240" w:lineRule="auto"/>
        <w:ind w:left="6"/>
        <w:rPr>
          <w:rFonts w:ascii="Nunito" w:eastAsia="Nunito" w:hAnsi="Nunito" w:cs="Nunito"/>
          <w:b/>
          <w:sz w:val="24"/>
          <w:szCs w:val="24"/>
        </w:rPr>
      </w:pPr>
      <w:r>
        <w:rPr>
          <w:rFonts w:ascii="Nunito" w:eastAsia="Nunito" w:hAnsi="Nunito" w:cs="Nunito"/>
          <w:b/>
          <w:noProof/>
          <w:sz w:val="24"/>
          <w:szCs w:val="24"/>
        </w:rPr>
        <w:drawing>
          <wp:inline distT="0" distB="0" distL="0" distR="0" wp14:anchorId="5562CF2D" wp14:editId="4029F459">
            <wp:extent cx="5757545" cy="1925320"/>
            <wp:effectExtent l="0" t="0" r="0" b="508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7545" cy="1925320"/>
                    </a:xfrm>
                    <a:prstGeom prst="rect">
                      <a:avLst/>
                    </a:prstGeom>
                  </pic:spPr>
                </pic:pic>
              </a:graphicData>
            </a:graphic>
          </wp:inline>
        </w:drawing>
      </w:r>
    </w:p>
    <w:p w14:paraId="00000005" w14:textId="77777777" w:rsidR="0097258D" w:rsidRDefault="0040313B" w:rsidP="0040313B">
      <w:pPr>
        <w:widowControl w:val="0"/>
        <w:pBdr>
          <w:top w:val="nil"/>
          <w:left w:val="nil"/>
          <w:bottom w:val="nil"/>
          <w:right w:val="nil"/>
          <w:between w:val="nil"/>
        </w:pBdr>
        <w:spacing w:line="240" w:lineRule="auto"/>
        <w:rPr>
          <w:rFonts w:ascii="Nunito" w:eastAsia="Nunito" w:hAnsi="Nunito" w:cs="Nunito"/>
          <w:b/>
          <w:sz w:val="24"/>
          <w:szCs w:val="24"/>
        </w:rPr>
      </w:pPr>
      <w:r>
        <w:rPr>
          <w:rFonts w:ascii="Nunito" w:eastAsia="Nunito" w:hAnsi="Nunito" w:cs="Nunito"/>
          <w:b/>
          <w:sz w:val="24"/>
          <w:szCs w:val="24"/>
        </w:rPr>
        <w:t xml:space="preserve">Your personal data </w:t>
      </w:r>
    </w:p>
    <w:p w14:paraId="00000006" w14:textId="2BFE4A83" w:rsidR="0097258D" w:rsidRDefault="0040313B">
      <w:pPr>
        <w:widowControl w:val="0"/>
        <w:pBdr>
          <w:top w:val="nil"/>
          <w:left w:val="nil"/>
          <w:bottom w:val="nil"/>
          <w:right w:val="nil"/>
          <w:between w:val="nil"/>
        </w:pBdr>
        <w:spacing w:before="336" w:line="240" w:lineRule="auto"/>
        <w:rPr>
          <w:rFonts w:ascii="Nunito" w:eastAsia="Nunito" w:hAnsi="Nunito" w:cs="Nunito"/>
          <w:sz w:val="24"/>
          <w:szCs w:val="24"/>
        </w:rPr>
      </w:pPr>
      <w:r>
        <w:rPr>
          <w:rFonts w:ascii="Nunito" w:eastAsia="Nunito" w:hAnsi="Nunito" w:cs="Nunito"/>
          <w:sz w:val="24"/>
          <w:szCs w:val="24"/>
        </w:rPr>
        <w:t>Light /</w:t>
      </w:r>
      <w:r>
        <w:rPr>
          <w:rFonts w:ascii="Nunito" w:eastAsia="Nunito" w:hAnsi="Nunito" w:cs="Nunito"/>
          <w:sz w:val="24"/>
          <w:szCs w:val="24"/>
        </w:rPr>
        <w:t xml:space="preserve"> Ladd /</w:t>
      </w:r>
      <w:r>
        <w:rPr>
          <w:rFonts w:ascii="Nunito" w:eastAsia="Nunito" w:hAnsi="Nunito" w:cs="Nunito"/>
          <w:sz w:val="24"/>
          <w:szCs w:val="24"/>
        </w:rPr>
        <w:t xml:space="preserve"> </w:t>
      </w:r>
      <w:proofErr w:type="spellStart"/>
      <w:r>
        <w:rPr>
          <w:rFonts w:ascii="Nunito" w:eastAsia="Nunito" w:hAnsi="Nunito" w:cs="Nunito"/>
          <w:sz w:val="24"/>
          <w:szCs w:val="24"/>
        </w:rPr>
        <w:t>Emberton</w:t>
      </w:r>
      <w:proofErr w:type="spellEnd"/>
      <w:r>
        <w:rPr>
          <w:rFonts w:ascii="Nunito" w:eastAsia="Nunito" w:hAnsi="Nunito" w:cs="Nunito"/>
          <w:sz w:val="24"/>
          <w:szCs w:val="24"/>
        </w:rPr>
        <w:t xml:space="preserve"> </w:t>
      </w:r>
      <w:r>
        <w:rPr>
          <w:rFonts w:ascii="Nunito" w:eastAsia="Nunito" w:hAnsi="Nunito" w:cs="Nunito"/>
          <w:sz w:val="24"/>
          <w:szCs w:val="24"/>
        </w:rPr>
        <w:t xml:space="preserve">is committed to protecting your privacy and your personal data. </w:t>
      </w:r>
    </w:p>
    <w:p w14:paraId="00000007" w14:textId="77777777" w:rsidR="0097258D" w:rsidRDefault="0040313B">
      <w:pPr>
        <w:widowControl w:val="0"/>
        <w:pBdr>
          <w:top w:val="nil"/>
          <w:left w:val="nil"/>
          <w:bottom w:val="nil"/>
          <w:right w:val="nil"/>
          <w:between w:val="nil"/>
        </w:pBdr>
        <w:spacing w:before="336" w:line="313" w:lineRule="auto"/>
        <w:ind w:left="11" w:right="56" w:hanging="1"/>
        <w:rPr>
          <w:rFonts w:ascii="Nunito" w:eastAsia="Nunito" w:hAnsi="Nunito" w:cs="Nunito"/>
          <w:sz w:val="24"/>
          <w:szCs w:val="24"/>
        </w:rPr>
      </w:pPr>
      <w:r>
        <w:rPr>
          <w:rFonts w:ascii="Nunito" w:eastAsia="Nunito" w:hAnsi="Nunito" w:cs="Nunito"/>
          <w:sz w:val="24"/>
          <w:szCs w:val="24"/>
        </w:rPr>
        <w:t>When you attend a class, workshop, talk, performance, rehearsal, or other event, use our online services, or contact us through any channels (e.g. email, website contact us page, social media), we may need to obtain and store your personal data, in order t</w:t>
      </w:r>
      <w:r>
        <w:rPr>
          <w:rFonts w:ascii="Nunito" w:eastAsia="Nunito" w:hAnsi="Nunito" w:cs="Nunito"/>
          <w:sz w:val="24"/>
          <w:szCs w:val="24"/>
        </w:rPr>
        <w:t xml:space="preserve">o assist you best. </w:t>
      </w:r>
    </w:p>
    <w:p w14:paraId="00000008" w14:textId="77777777" w:rsidR="0097258D" w:rsidRDefault="0040313B">
      <w:pPr>
        <w:widowControl w:val="0"/>
        <w:pBdr>
          <w:top w:val="nil"/>
          <w:left w:val="nil"/>
          <w:bottom w:val="nil"/>
          <w:right w:val="nil"/>
          <w:between w:val="nil"/>
        </w:pBdr>
        <w:spacing w:before="262" w:line="313" w:lineRule="auto"/>
        <w:ind w:left="11" w:right="152" w:hanging="1"/>
        <w:rPr>
          <w:rFonts w:ascii="Nunito" w:eastAsia="Nunito" w:hAnsi="Nunito" w:cs="Nunito"/>
          <w:sz w:val="24"/>
          <w:szCs w:val="24"/>
        </w:rPr>
      </w:pPr>
      <w:r>
        <w:rPr>
          <w:rFonts w:ascii="Nunito" w:eastAsia="Nunito" w:hAnsi="Nunito" w:cs="Nunito"/>
          <w:sz w:val="24"/>
          <w:szCs w:val="24"/>
        </w:rPr>
        <w:t xml:space="preserve">We may need your home address, email address, telephone number, card payment details, demographic information, online identifiers, next of kin and medical/injury history. </w:t>
      </w:r>
    </w:p>
    <w:p w14:paraId="00000009" w14:textId="77777777" w:rsidR="0097258D" w:rsidRDefault="0040313B">
      <w:pPr>
        <w:widowControl w:val="0"/>
        <w:pBdr>
          <w:top w:val="nil"/>
          <w:left w:val="nil"/>
          <w:bottom w:val="nil"/>
          <w:right w:val="nil"/>
          <w:between w:val="nil"/>
        </w:pBdr>
        <w:spacing w:before="262" w:line="313" w:lineRule="auto"/>
        <w:ind w:left="7" w:right="135" w:hanging="5"/>
        <w:rPr>
          <w:rFonts w:ascii="Nunito" w:eastAsia="Nunito" w:hAnsi="Nunito" w:cs="Nunito"/>
          <w:sz w:val="24"/>
          <w:szCs w:val="24"/>
        </w:rPr>
      </w:pPr>
      <w:r>
        <w:rPr>
          <w:rFonts w:ascii="Nunito" w:eastAsia="Nunito" w:hAnsi="Nunito" w:cs="Nunito"/>
          <w:sz w:val="24"/>
          <w:szCs w:val="24"/>
        </w:rPr>
        <w:t xml:space="preserve">This policy sets out why we require this data, how we store and </w:t>
      </w:r>
      <w:r>
        <w:rPr>
          <w:rFonts w:ascii="Nunito" w:eastAsia="Nunito" w:hAnsi="Nunito" w:cs="Nunito"/>
          <w:sz w:val="24"/>
          <w:szCs w:val="24"/>
        </w:rPr>
        <w:t xml:space="preserve">use your data, and your legal rights to amend or remove your data. </w:t>
      </w:r>
    </w:p>
    <w:p w14:paraId="0000000A" w14:textId="77777777" w:rsidR="0097258D" w:rsidRDefault="0040313B">
      <w:pPr>
        <w:widowControl w:val="0"/>
        <w:pBdr>
          <w:top w:val="nil"/>
          <w:left w:val="nil"/>
          <w:bottom w:val="nil"/>
          <w:right w:val="nil"/>
          <w:between w:val="nil"/>
        </w:pBdr>
        <w:spacing w:before="262" w:line="240" w:lineRule="auto"/>
        <w:ind w:left="11"/>
        <w:rPr>
          <w:rFonts w:ascii="Nunito" w:eastAsia="Nunito" w:hAnsi="Nunito" w:cs="Nunito"/>
          <w:b/>
          <w:sz w:val="24"/>
          <w:szCs w:val="24"/>
        </w:rPr>
      </w:pPr>
      <w:r>
        <w:rPr>
          <w:rFonts w:ascii="Nunito" w:eastAsia="Nunito" w:hAnsi="Nunito" w:cs="Nunito"/>
          <w:b/>
          <w:sz w:val="24"/>
          <w:szCs w:val="24"/>
        </w:rPr>
        <w:t xml:space="preserve">Why we ask for your data: </w:t>
      </w:r>
    </w:p>
    <w:p w14:paraId="0000000B" w14:textId="77777777" w:rsidR="0097258D" w:rsidRDefault="0040313B">
      <w:pPr>
        <w:widowControl w:val="0"/>
        <w:pBdr>
          <w:top w:val="nil"/>
          <w:left w:val="nil"/>
          <w:bottom w:val="nil"/>
          <w:right w:val="nil"/>
          <w:between w:val="nil"/>
        </w:pBdr>
        <w:spacing w:before="336" w:line="313" w:lineRule="auto"/>
        <w:ind w:left="20" w:right="919" w:hanging="9"/>
        <w:rPr>
          <w:rFonts w:ascii="Nunito" w:eastAsia="Nunito" w:hAnsi="Nunito" w:cs="Nunito"/>
          <w:sz w:val="24"/>
          <w:szCs w:val="24"/>
        </w:rPr>
      </w:pPr>
      <w:r>
        <w:rPr>
          <w:rFonts w:ascii="Nunito" w:eastAsia="Nunito" w:hAnsi="Nunito" w:cs="Nunito"/>
          <w:sz w:val="24"/>
          <w:szCs w:val="24"/>
        </w:rPr>
        <w:t xml:space="preserve">When you give us your data, we may use it for one or more of the following purposes: </w:t>
      </w:r>
    </w:p>
    <w:p w14:paraId="0000000C" w14:textId="77777777" w:rsidR="0097258D" w:rsidRDefault="0040313B">
      <w:pPr>
        <w:widowControl w:val="0"/>
        <w:pBdr>
          <w:top w:val="nil"/>
          <w:left w:val="nil"/>
          <w:bottom w:val="nil"/>
          <w:right w:val="nil"/>
          <w:between w:val="nil"/>
        </w:pBdr>
        <w:spacing w:before="262" w:line="313" w:lineRule="auto"/>
        <w:ind w:left="383" w:right="1342"/>
        <w:rPr>
          <w:rFonts w:ascii="Nunito" w:eastAsia="Nunito" w:hAnsi="Nunito" w:cs="Nunito"/>
          <w:sz w:val="24"/>
          <w:szCs w:val="24"/>
        </w:rPr>
      </w:pPr>
      <w:r>
        <w:rPr>
          <w:sz w:val="24"/>
          <w:szCs w:val="24"/>
        </w:rPr>
        <w:t xml:space="preserve">● </w:t>
      </w:r>
      <w:r>
        <w:rPr>
          <w:rFonts w:ascii="Nunito" w:eastAsia="Nunito" w:hAnsi="Nunito" w:cs="Nunito"/>
          <w:sz w:val="24"/>
          <w:szCs w:val="24"/>
        </w:rPr>
        <w:t xml:space="preserve">To let you know about activities which you might be interested in </w:t>
      </w:r>
      <w:r>
        <w:rPr>
          <w:sz w:val="24"/>
          <w:szCs w:val="24"/>
        </w:rPr>
        <w:t xml:space="preserve">● </w:t>
      </w:r>
      <w:r>
        <w:rPr>
          <w:rFonts w:ascii="Nunito" w:eastAsia="Nunito" w:hAnsi="Nunito" w:cs="Nunito"/>
          <w:sz w:val="24"/>
          <w:szCs w:val="24"/>
        </w:rPr>
        <w:t xml:space="preserve">To manage, deliver and improve our services </w:t>
      </w:r>
    </w:p>
    <w:p w14:paraId="0000000D" w14:textId="77777777" w:rsidR="0097258D" w:rsidRDefault="0040313B">
      <w:pPr>
        <w:widowControl w:val="0"/>
        <w:pBdr>
          <w:top w:val="nil"/>
          <w:left w:val="nil"/>
          <w:bottom w:val="nil"/>
          <w:right w:val="nil"/>
          <w:between w:val="nil"/>
        </w:pBdr>
        <w:spacing w:before="22"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To monitor access to our services </w:t>
      </w:r>
    </w:p>
    <w:p w14:paraId="0000000E" w14:textId="77777777" w:rsidR="0097258D" w:rsidRDefault="0040313B">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Collate anonymous statistics for funders and stakeholders </w:t>
      </w:r>
    </w:p>
    <w:p w14:paraId="0000000F" w14:textId="77777777" w:rsidR="0097258D" w:rsidRDefault="0040313B">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To maintain our own accounts and records </w:t>
      </w:r>
    </w:p>
    <w:p w14:paraId="00000010" w14:textId="77777777" w:rsidR="0097258D" w:rsidRDefault="0040313B">
      <w:pPr>
        <w:widowControl w:val="0"/>
        <w:pBdr>
          <w:top w:val="nil"/>
          <w:left w:val="nil"/>
          <w:bottom w:val="nil"/>
          <w:right w:val="nil"/>
          <w:between w:val="nil"/>
        </w:pBdr>
        <w:spacing w:before="96" w:line="313" w:lineRule="auto"/>
        <w:ind w:left="733" w:right="686" w:hanging="350"/>
        <w:rPr>
          <w:rFonts w:ascii="Nunito" w:eastAsia="Nunito" w:hAnsi="Nunito" w:cs="Nunito"/>
          <w:sz w:val="24"/>
          <w:szCs w:val="24"/>
        </w:rPr>
      </w:pPr>
      <w:r>
        <w:rPr>
          <w:sz w:val="24"/>
          <w:szCs w:val="24"/>
        </w:rPr>
        <w:lastRenderedPageBreak/>
        <w:t xml:space="preserve">● </w:t>
      </w:r>
      <w:r>
        <w:rPr>
          <w:rFonts w:ascii="Nunito" w:eastAsia="Nunito" w:hAnsi="Nunito" w:cs="Nunito"/>
          <w:sz w:val="24"/>
          <w:szCs w:val="24"/>
        </w:rPr>
        <w:t xml:space="preserve">To contact you in the event of an alteration or cancellation of one of our services </w:t>
      </w:r>
    </w:p>
    <w:p w14:paraId="00000011" w14:textId="77777777" w:rsidR="0097258D" w:rsidRDefault="0040313B">
      <w:pPr>
        <w:widowControl w:val="0"/>
        <w:pBdr>
          <w:top w:val="nil"/>
          <w:left w:val="nil"/>
          <w:bottom w:val="nil"/>
          <w:right w:val="nil"/>
          <w:between w:val="nil"/>
        </w:pBdr>
        <w:spacing w:before="22" w:line="313" w:lineRule="auto"/>
        <w:ind w:left="383" w:right="1632"/>
        <w:rPr>
          <w:rFonts w:ascii="Nunito" w:eastAsia="Nunito" w:hAnsi="Nunito" w:cs="Nunito"/>
          <w:sz w:val="24"/>
          <w:szCs w:val="24"/>
        </w:rPr>
      </w:pPr>
      <w:r>
        <w:rPr>
          <w:sz w:val="24"/>
          <w:szCs w:val="24"/>
        </w:rPr>
        <w:t xml:space="preserve">● </w:t>
      </w:r>
      <w:r>
        <w:rPr>
          <w:rFonts w:ascii="Nunito" w:eastAsia="Nunito" w:hAnsi="Nunito" w:cs="Nunito"/>
          <w:sz w:val="24"/>
          <w:szCs w:val="24"/>
        </w:rPr>
        <w:t xml:space="preserve">To manage any ticket or course bookings that you make online </w:t>
      </w:r>
      <w:r>
        <w:rPr>
          <w:sz w:val="24"/>
          <w:szCs w:val="24"/>
        </w:rPr>
        <w:t xml:space="preserve">● </w:t>
      </w:r>
      <w:r>
        <w:rPr>
          <w:rFonts w:ascii="Nunito" w:eastAsia="Nunito" w:hAnsi="Nunito" w:cs="Nunito"/>
          <w:sz w:val="24"/>
          <w:szCs w:val="24"/>
        </w:rPr>
        <w:t xml:space="preserve">To fulfil our legal and/or regulatory duties </w:t>
      </w:r>
    </w:p>
    <w:p w14:paraId="00000012" w14:textId="77777777" w:rsidR="0097258D" w:rsidRDefault="0040313B">
      <w:pPr>
        <w:widowControl w:val="0"/>
        <w:pBdr>
          <w:top w:val="nil"/>
          <w:left w:val="nil"/>
          <w:bottom w:val="nil"/>
          <w:right w:val="nil"/>
          <w:between w:val="nil"/>
        </w:pBdr>
        <w:spacing w:before="22"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To process a financial payment</w:t>
      </w:r>
    </w:p>
    <w:p w14:paraId="00000013" w14:textId="77777777" w:rsidR="0097258D" w:rsidRDefault="0097258D">
      <w:pPr>
        <w:widowControl w:val="0"/>
        <w:pBdr>
          <w:top w:val="nil"/>
          <w:left w:val="nil"/>
          <w:bottom w:val="nil"/>
          <w:right w:val="nil"/>
          <w:between w:val="nil"/>
        </w:pBdr>
        <w:spacing w:before="22" w:line="240" w:lineRule="auto"/>
        <w:ind w:left="383"/>
        <w:rPr>
          <w:rFonts w:ascii="Nunito" w:eastAsia="Nunito" w:hAnsi="Nunito" w:cs="Nunito"/>
          <w:sz w:val="24"/>
          <w:szCs w:val="24"/>
        </w:rPr>
      </w:pPr>
    </w:p>
    <w:p w14:paraId="00000014" w14:textId="77777777" w:rsidR="0097258D" w:rsidRDefault="0040313B">
      <w:pPr>
        <w:widowControl w:val="0"/>
        <w:pBdr>
          <w:top w:val="nil"/>
          <w:left w:val="nil"/>
          <w:bottom w:val="nil"/>
          <w:right w:val="nil"/>
          <w:between w:val="nil"/>
        </w:pBdr>
        <w:spacing w:line="240" w:lineRule="auto"/>
        <w:ind w:left="21"/>
        <w:rPr>
          <w:rFonts w:ascii="Nunito" w:eastAsia="Nunito" w:hAnsi="Nunito" w:cs="Nunito"/>
          <w:b/>
          <w:sz w:val="24"/>
          <w:szCs w:val="24"/>
        </w:rPr>
      </w:pPr>
      <w:r>
        <w:rPr>
          <w:rFonts w:ascii="Nunito" w:eastAsia="Nunito" w:hAnsi="Nunito" w:cs="Nunito"/>
          <w:b/>
          <w:sz w:val="24"/>
          <w:szCs w:val="24"/>
        </w:rPr>
        <w:t xml:space="preserve">How we use sensitive personal data: </w:t>
      </w:r>
    </w:p>
    <w:p w14:paraId="00000015" w14:textId="77777777" w:rsidR="0097258D" w:rsidRDefault="0040313B">
      <w:pPr>
        <w:widowControl w:val="0"/>
        <w:pBdr>
          <w:top w:val="nil"/>
          <w:left w:val="nil"/>
          <w:bottom w:val="nil"/>
          <w:right w:val="nil"/>
          <w:between w:val="nil"/>
        </w:pBdr>
        <w:spacing w:before="336" w:line="313" w:lineRule="auto"/>
        <w:ind w:left="11" w:right="176" w:hanging="2"/>
        <w:rPr>
          <w:rFonts w:ascii="Nunito" w:eastAsia="Nunito" w:hAnsi="Nunito" w:cs="Nunito"/>
          <w:sz w:val="24"/>
          <w:szCs w:val="24"/>
        </w:rPr>
      </w:pPr>
      <w:r>
        <w:rPr>
          <w:rFonts w:ascii="Nunito" w:eastAsia="Nunito" w:hAnsi="Nunito" w:cs="Nunito"/>
          <w:sz w:val="24"/>
          <w:szCs w:val="24"/>
        </w:rPr>
        <w:t>When participating in a class, workshop or rehearsal, we do sometimes ask for sensitive personal data, such as medical history, or emergency contact details for a next of kin. This will only be used to ensure your own safety and wellbeing when participatin</w:t>
      </w:r>
      <w:r>
        <w:rPr>
          <w:rFonts w:ascii="Nunito" w:eastAsia="Nunito" w:hAnsi="Nunito" w:cs="Nunito"/>
          <w:sz w:val="24"/>
          <w:szCs w:val="24"/>
        </w:rPr>
        <w:t xml:space="preserve">g in one of our classes or projects. </w:t>
      </w:r>
    </w:p>
    <w:p w14:paraId="00000016" w14:textId="502A689A" w:rsidR="0097258D" w:rsidRDefault="0040313B">
      <w:pPr>
        <w:widowControl w:val="0"/>
        <w:pBdr>
          <w:top w:val="nil"/>
          <w:left w:val="nil"/>
          <w:bottom w:val="nil"/>
          <w:right w:val="nil"/>
          <w:between w:val="nil"/>
        </w:pBdr>
        <w:spacing w:before="262" w:line="313" w:lineRule="auto"/>
        <w:ind w:left="3" w:right="61" w:firstLine="13"/>
        <w:rPr>
          <w:rFonts w:ascii="Nunito" w:eastAsia="Nunito" w:hAnsi="Nunito" w:cs="Nunito"/>
          <w:sz w:val="24"/>
          <w:szCs w:val="24"/>
        </w:rPr>
      </w:pPr>
      <w:r>
        <w:rPr>
          <w:rFonts w:ascii="Nunito" w:eastAsia="Nunito" w:hAnsi="Nunito" w:cs="Nunito"/>
          <w:sz w:val="24"/>
          <w:szCs w:val="24"/>
        </w:rPr>
        <w:t>On occasion we will also ask for monitoring information, such as your age, ethnic origin and gender. We collect this information to ensure that we are reaching all parts of the local community, and to meet funding requirements of funding bodies such as the</w:t>
      </w:r>
      <w:r>
        <w:rPr>
          <w:rFonts w:ascii="Nunito" w:eastAsia="Nunito" w:hAnsi="Nunito" w:cs="Nunito"/>
          <w:sz w:val="24"/>
          <w:szCs w:val="24"/>
        </w:rPr>
        <w:t xml:space="preserve"> Arts Council of Wales and the Welsh Government. We use this to track attendances which we report to our funders to ensure we are making the best and fairest use of any public investment we are in receipt of. We also use this information to </w:t>
      </w:r>
      <w:proofErr w:type="spellStart"/>
      <w:r>
        <w:rPr>
          <w:rFonts w:ascii="Nunito" w:eastAsia="Nunito" w:hAnsi="Nunito" w:cs="Nunito"/>
          <w:sz w:val="24"/>
          <w:szCs w:val="24"/>
        </w:rPr>
        <w:t>fulfill</w:t>
      </w:r>
      <w:proofErr w:type="spellEnd"/>
      <w:r>
        <w:rPr>
          <w:rFonts w:ascii="Nunito" w:eastAsia="Nunito" w:hAnsi="Nunito" w:cs="Nunito"/>
          <w:sz w:val="24"/>
          <w:szCs w:val="24"/>
        </w:rPr>
        <w:t xml:space="preserve"> our com</w:t>
      </w:r>
      <w:r>
        <w:rPr>
          <w:rFonts w:ascii="Nunito" w:eastAsia="Nunito" w:hAnsi="Nunito" w:cs="Nunito"/>
          <w:sz w:val="24"/>
          <w:szCs w:val="24"/>
        </w:rPr>
        <w:t>mitment to equality, diversity and inclusion. If you do not wish to offer this information you have the right to decline without affecting any relationship with</w:t>
      </w:r>
      <w:r>
        <w:rPr>
          <w:rFonts w:ascii="Nunito" w:eastAsia="Nunito" w:hAnsi="Nunito" w:cs="Nunito"/>
          <w:sz w:val="24"/>
          <w:szCs w:val="24"/>
        </w:rPr>
        <w:t xml:space="preserve"> Light /</w:t>
      </w:r>
      <w:r>
        <w:rPr>
          <w:rFonts w:ascii="Nunito" w:eastAsia="Nunito" w:hAnsi="Nunito" w:cs="Nunito"/>
          <w:sz w:val="24"/>
          <w:szCs w:val="24"/>
        </w:rPr>
        <w:t xml:space="preserve"> Ladd /</w:t>
      </w:r>
      <w:r>
        <w:rPr>
          <w:rFonts w:ascii="Nunito" w:eastAsia="Nunito" w:hAnsi="Nunito" w:cs="Nunito"/>
          <w:sz w:val="24"/>
          <w:szCs w:val="24"/>
        </w:rPr>
        <w:t xml:space="preserve"> </w:t>
      </w:r>
      <w:proofErr w:type="spellStart"/>
      <w:r>
        <w:rPr>
          <w:rFonts w:ascii="Nunito" w:eastAsia="Nunito" w:hAnsi="Nunito" w:cs="Nunito"/>
          <w:sz w:val="24"/>
          <w:szCs w:val="24"/>
        </w:rPr>
        <w:t>Emberton</w:t>
      </w:r>
      <w:proofErr w:type="spellEnd"/>
      <w:r>
        <w:rPr>
          <w:rFonts w:ascii="Nunito" w:eastAsia="Nunito" w:hAnsi="Nunito" w:cs="Nunito"/>
          <w:sz w:val="24"/>
          <w:szCs w:val="24"/>
        </w:rPr>
        <w:t>.</w:t>
      </w:r>
      <w:proofErr w:type="spellStart"/>
      <w:r>
        <w:rPr>
          <w:rFonts w:ascii="Nunito" w:eastAsia="Nunito" w:hAnsi="Nunito" w:cs="Nunito"/>
          <w:sz w:val="24"/>
          <w:szCs w:val="24"/>
        </w:rPr>
        <w:t xml:space="preserve"> </w:t>
      </w:r>
    </w:p>
    <w:p w14:paraId="00000017" w14:textId="77777777" w:rsidR="0097258D" w:rsidRDefault="0040313B">
      <w:pPr>
        <w:widowControl w:val="0"/>
        <w:pBdr>
          <w:top w:val="nil"/>
          <w:left w:val="nil"/>
          <w:bottom w:val="nil"/>
          <w:right w:val="nil"/>
          <w:between w:val="nil"/>
        </w:pBdr>
        <w:spacing w:before="262" w:line="240" w:lineRule="auto"/>
        <w:ind w:left="21"/>
        <w:rPr>
          <w:rFonts w:ascii="Nunito" w:eastAsia="Nunito" w:hAnsi="Nunito" w:cs="Nunito"/>
          <w:b/>
          <w:sz w:val="24"/>
          <w:szCs w:val="24"/>
        </w:rPr>
      </w:pPr>
      <w:r>
        <w:rPr>
          <w:rFonts w:ascii="Nunito" w:eastAsia="Nunito" w:hAnsi="Nunito" w:cs="Nunito"/>
          <w:b/>
          <w:sz w:val="24"/>
          <w:szCs w:val="24"/>
        </w:rPr>
        <w:t>How</w:t>
      </w:r>
      <w:proofErr w:type="spellEnd"/>
      <w:r>
        <w:rPr>
          <w:rFonts w:ascii="Nunito" w:eastAsia="Nunito" w:hAnsi="Nunito" w:cs="Nunito"/>
          <w:b/>
          <w:sz w:val="24"/>
          <w:szCs w:val="24"/>
        </w:rPr>
        <w:t xml:space="preserve"> we keep your data secure: </w:t>
      </w:r>
    </w:p>
    <w:p w14:paraId="00000018" w14:textId="77777777" w:rsidR="0097258D" w:rsidRDefault="0040313B">
      <w:pPr>
        <w:widowControl w:val="0"/>
        <w:pBdr>
          <w:top w:val="nil"/>
          <w:left w:val="nil"/>
          <w:bottom w:val="nil"/>
          <w:right w:val="nil"/>
          <w:between w:val="nil"/>
        </w:pBdr>
        <w:spacing w:before="336" w:line="313" w:lineRule="auto"/>
        <w:ind w:left="13" w:right="245" w:hanging="1"/>
        <w:rPr>
          <w:rFonts w:ascii="Nunito" w:eastAsia="Nunito" w:hAnsi="Nunito" w:cs="Nunito"/>
          <w:sz w:val="24"/>
          <w:szCs w:val="24"/>
        </w:rPr>
      </w:pPr>
      <w:r>
        <w:rPr>
          <w:rFonts w:ascii="Nunito" w:eastAsia="Nunito" w:hAnsi="Nunito" w:cs="Nunito"/>
          <w:sz w:val="24"/>
          <w:szCs w:val="24"/>
        </w:rPr>
        <w:t xml:space="preserve">We store your data using secure and password-protected databases, including on our internal systems. </w:t>
      </w:r>
    </w:p>
    <w:p w14:paraId="00000019" w14:textId="77777777" w:rsidR="0097258D" w:rsidRDefault="0040313B">
      <w:pPr>
        <w:widowControl w:val="0"/>
        <w:pBdr>
          <w:top w:val="nil"/>
          <w:left w:val="nil"/>
          <w:bottom w:val="nil"/>
          <w:right w:val="nil"/>
          <w:between w:val="nil"/>
        </w:pBdr>
        <w:spacing w:before="262" w:line="313" w:lineRule="auto"/>
        <w:ind w:left="13" w:right="1118" w:firstLine="9"/>
        <w:rPr>
          <w:rFonts w:ascii="Nunito" w:eastAsia="Nunito" w:hAnsi="Nunito" w:cs="Nunito"/>
          <w:sz w:val="24"/>
          <w:szCs w:val="24"/>
        </w:rPr>
      </w:pPr>
      <w:r>
        <w:rPr>
          <w:rFonts w:ascii="Nunito" w:eastAsia="Nunito" w:hAnsi="Nunito" w:cs="Nunito"/>
          <w:sz w:val="24"/>
          <w:szCs w:val="24"/>
        </w:rPr>
        <w:t xml:space="preserve">If your data is kept in a physical format, it will be stored securely and then destroyed securely when the data is no longer needed. </w:t>
      </w:r>
    </w:p>
    <w:p w14:paraId="0000001A" w14:textId="77777777" w:rsidR="0097258D" w:rsidRDefault="0040313B">
      <w:pPr>
        <w:widowControl w:val="0"/>
        <w:pBdr>
          <w:top w:val="nil"/>
          <w:left w:val="nil"/>
          <w:bottom w:val="nil"/>
          <w:right w:val="nil"/>
          <w:between w:val="nil"/>
        </w:pBdr>
        <w:spacing w:before="262" w:line="240" w:lineRule="auto"/>
        <w:ind w:left="15"/>
        <w:rPr>
          <w:rFonts w:ascii="Nunito" w:eastAsia="Nunito" w:hAnsi="Nunito" w:cs="Nunito"/>
          <w:b/>
          <w:sz w:val="24"/>
          <w:szCs w:val="24"/>
        </w:rPr>
      </w:pPr>
      <w:r>
        <w:rPr>
          <w:rFonts w:ascii="Nunito" w:eastAsia="Nunito" w:hAnsi="Nunito" w:cs="Nunito"/>
          <w:b/>
          <w:sz w:val="24"/>
          <w:szCs w:val="24"/>
        </w:rPr>
        <w:t xml:space="preserve">Gathering your data </w:t>
      </w:r>
      <w:r>
        <w:rPr>
          <w:rFonts w:ascii="Nunito" w:eastAsia="Nunito" w:hAnsi="Nunito" w:cs="Nunito"/>
          <w:b/>
          <w:sz w:val="24"/>
          <w:szCs w:val="24"/>
        </w:rPr>
        <w:t xml:space="preserve">on our website/cookies: </w:t>
      </w:r>
    </w:p>
    <w:p w14:paraId="0000001B" w14:textId="77777777" w:rsidR="0097258D" w:rsidRDefault="0040313B">
      <w:pPr>
        <w:widowControl w:val="0"/>
        <w:pBdr>
          <w:top w:val="nil"/>
          <w:left w:val="nil"/>
          <w:bottom w:val="nil"/>
          <w:right w:val="nil"/>
          <w:between w:val="nil"/>
        </w:pBdr>
        <w:spacing w:before="336" w:line="313" w:lineRule="auto"/>
        <w:ind w:left="7" w:right="43" w:firstLine="4"/>
        <w:rPr>
          <w:rFonts w:ascii="Nunito" w:eastAsia="Nunito" w:hAnsi="Nunito" w:cs="Nunito"/>
          <w:sz w:val="24"/>
          <w:szCs w:val="24"/>
        </w:rPr>
      </w:pPr>
      <w:r>
        <w:rPr>
          <w:rFonts w:ascii="Nunito" w:eastAsia="Nunito" w:hAnsi="Nunito" w:cs="Nunito"/>
          <w:sz w:val="24"/>
          <w:szCs w:val="24"/>
        </w:rPr>
        <w:t xml:space="preserve">We use Cookies on our website to improve how we engage and communicate with you. Cookies are small text files placed on your computer by this website, when you </w:t>
      </w:r>
      <w:r>
        <w:rPr>
          <w:rFonts w:ascii="Nunito" w:eastAsia="Nunito" w:hAnsi="Nunito" w:cs="Nunito"/>
          <w:sz w:val="24"/>
          <w:szCs w:val="24"/>
        </w:rPr>
        <w:lastRenderedPageBreak/>
        <w:t>visit certain parts of the Website and/or when you use certain features of the website. All Cook</w:t>
      </w:r>
      <w:r>
        <w:rPr>
          <w:rFonts w:ascii="Nunito" w:eastAsia="Nunito" w:hAnsi="Nunito" w:cs="Nunito"/>
          <w:sz w:val="24"/>
          <w:szCs w:val="24"/>
        </w:rPr>
        <w:t xml:space="preserve">ies used by this website are used in accordance with current UK and EU Cookie Law. </w:t>
      </w:r>
    </w:p>
    <w:p w14:paraId="0000001D" w14:textId="0F41A9E6" w:rsidR="0097258D" w:rsidRDefault="0040313B" w:rsidP="0040313B">
      <w:pPr>
        <w:widowControl w:val="0"/>
        <w:pBdr>
          <w:top w:val="nil"/>
          <w:left w:val="nil"/>
          <w:bottom w:val="nil"/>
          <w:right w:val="nil"/>
          <w:between w:val="nil"/>
        </w:pBdr>
        <w:spacing w:before="262" w:line="313" w:lineRule="auto"/>
        <w:ind w:left="2" w:right="167" w:firstLine="21"/>
        <w:rPr>
          <w:rFonts w:ascii="Nunito" w:eastAsia="Nunito" w:hAnsi="Nunito" w:cs="Nunito"/>
          <w:sz w:val="24"/>
          <w:szCs w:val="24"/>
        </w:rPr>
      </w:pPr>
      <w:r>
        <w:rPr>
          <w:rFonts w:ascii="Nunito" w:eastAsia="Nunito" w:hAnsi="Nunito" w:cs="Nunito"/>
          <w:sz w:val="24"/>
          <w:szCs w:val="24"/>
        </w:rPr>
        <w:t>Before the Website places Cookies on your computer, you will be presented with a message bar requesting your consent to set those Cookies. By giving your consent to the pla</w:t>
      </w:r>
      <w:r>
        <w:rPr>
          <w:rFonts w:ascii="Nunito" w:eastAsia="Nunito" w:hAnsi="Nunito" w:cs="Nunito"/>
          <w:sz w:val="24"/>
          <w:szCs w:val="24"/>
        </w:rPr>
        <w:t xml:space="preserve">cing of Cookies, you are enabling Light / </w:t>
      </w:r>
      <w:r>
        <w:rPr>
          <w:rFonts w:ascii="Nunito" w:eastAsia="Nunito" w:hAnsi="Nunito" w:cs="Nunito"/>
          <w:sz w:val="24"/>
          <w:szCs w:val="24"/>
        </w:rPr>
        <w:t xml:space="preserve">Ladd / </w:t>
      </w:r>
      <w:proofErr w:type="spellStart"/>
      <w:r>
        <w:rPr>
          <w:rFonts w:ascii="Nunito" w:eastAsia="Nunito" w:hAnsi="Nunito" w:cs="Nunito"/>
          <w:sz w:val="24"/>
          <w:szCs w:val="24"/>
        </w:rPr>
        <w:t>Emberton</w:t>
      </w:r>
      <w:proofErr w:type="spellEnd"/>
      <w:r>
        <w:rPr>
          <w:rFonts w:ascii="Nunito" w:eastAsia="Nunito" w:hAnsi="Nunito" w:cs="Nunito"/>
          <w:sz w:val="24"/>
          <w:szCs w:val="24"/>
        </w:rPr>
        <w:t xml:space="preserve"> to provide a better experience and service to you. You may, if you wish, deny consent to the placing of Cookies; however certain features of the Website may not function fully or as intended.</w:t>
      </w:r>
    </w:p>
    <w:p w14:paraId="0000001E" w14:textId="77777777" w:rsidR="0097258D" w:rsidRDefault="0040313B">
      <w:pPr>
        <w:widowControl w:val="0"/>
        <w:pBdr>
          <w:top w:val="nil"/>
          <w:left w:val="nil"/>
          <w:bottom w:val="nil"/>
          <w:right w:val="nil"/>
          <w:between w:val="nil"/>
        </w:pBdr>
        <w:spacing w:line="313" w:lineRule="auto"/>
        <w:ind w:left="10" w:right="78"/>
        <w:rPr>
          <w:rFonts w:ascii="Nunito" w:eastAsia="Nunito" w:hAnsi="Nunito" w:cs="Nunito"/>
          <w:sz w:val="24"/>
          <w:szCs w:val="24"/>
        </w:rPr>
      </w:pPr>
      <w:r>
        <w:rPr>
          <w:rFonts w:ascii="Nunito" w:eastAsia="Nunito" w:hAnsi="Nunito" w:cs="Nunito"/>
          <w:sz w:val="24"/>
          <w:szCs w:val="24"/>
        </w:rPr>
        <w:t>We automa</w:t>
      </w:r>
      <w:r>
        <w:rPr>
          <w:rFonts w:ascii="Nunito" w:eastAsia="Nunito" w:hAnsi="Nunito" w:cs="Nunito"/>
          <w:sz w:val="24"/>
          <w:szCs w:val="24"/>
        </w:rPr>
        <w:t>tically collect some information about your visit to the website. This information helps us to make improvements to website content and navigation, and includes your IP address, the date, times and frequency with which you access the website and the way yo</w:t>
      </w:r>
      <w:r>
        <w:rPr>
          <w:rFonts w:ascii="Nunito" w:eastAsia="Nunito" w:hAnsi="Nunito" w:cs="Nunito"/>
          <w:sz w:val="24"/>
          <w:szCs w:val="24"/>
        </w:rPr>
        <w:t xml:space="preserve">u use and interact with its content. </w:t>
      </w:r>
    </w:p>
    <w:p w14:paraId="0000001F" w14:textId="77777777" w:rsidR="0097258D" w:rsidRDefault="0040313B">
      <w:pPr>
        <w:widowControl w:val="0"/>
        <w:pBdr>
          <w:top w:val="nil"/>
          <w:left w:val="nil"/>
          <w:bottom w:val="nil"/>
          <w:right w:val="nil"/>
          <w:between w:val="nil"/>
        </w:pBdr>
        <w:spacing w:before="262" w:line="240" w:lineRule="auto"/>
        <w:ind w:left="21"/>
        <w:rPr>
          <w:rFonts w:ascii="Nunito" w:eastAsia="Nunito" w:hAnsi="Nunito" w:cs="Nunito"/>
          <w:b/>
          <w:sz w:val="24"/>
          <w:szCs w:val="24"/>
        </w:rPr>
      </w:pPr>
      <w:r>
        <w:rPr>
          <w:rFonts w:ascii="Nunito" w:eastAsia="Nunito" w:hAnsi="Nunito" w:cs="Nunito"/>
          <w:b/>
          <w:sz w:val="24"/>
          <w:szCs w:val="24"/>
        </w:rPr>
        <w:t xml:space="preserve">How long we keep your data: </w:t>
      </w:r>
    </w:p>
    <w:p w14:paraId="00000020" w14:textId="77777777" w:rsidR="0097258D" w:rsidRDefault="0040313B">
      <w:pPr>
        <w:widowControl w:val="0"/>
        <w:pBdr>
          <w:top w:val="nil"/>
          <w:left w:val="nil"/>
          <w:bottom w:val="nil"/>
          <w:right w:val="nil"/>
          <w:between w:val="nil"/>
        </w:pBdr>
        <w:spacing w:before="336" w:line="313" w:lineRule="auto"/>
        <w:ind w:left="11" w:right="617" w:hanging="1"/>
        <w:jc w:val="both"/>
        <w:rPr>
          <w:rFonts w:ascii="Nunito" w:eastAsia="Nunito" w:hAnsi="Nunito" w:cs="Nunito"/>
          <w:sz w:val="24"/>
          <w:szCs w:val="24"/>
        </w:rPr>
      </w:pPr>
      <w:r>
        <w:rPr>
          <w:rFonts w:ascii="Nunito" w:eastAsia="Nunito" w:hAnsi="Nunito" w:cs="Nunito"/>
          <w:sz w:val="24"/>
          <w:szCs w:val="24"/>
        </w:rPr>
        <w:t xml:space="preserve">We will keep your data for a maximum of two years following inactivity i.e. not opening emails. This means we are only holding on to your data for as long as necessary. </w:t>
      </w:r>
    </w:p>
    <w:p w14:paraId="00000021" w14:textId="77777777" w:rsidR="0097258D" w:rsidRDefault="0040313B">
      <w:pPr>
        <w:widowControl w:val="0"/>
        <w:pBdr>
          <w:top w:val="nil"/>
          <w:left w:val="nil"/>
          <w:bottom w:val="nil"/>
          <w:right w:val="nil"/>
          <w:between w:val="nil"/>
        </w:pBdr>
        <w:spacing w:before="262" w:line="240" w:lineRule="auto"/>
        <w:ind w:left="2"/>
        <w:rPr>
          <w:rFonts w:ascii="Nunito" w:eastAsia="Nunito" w:hAnsi="Nunito" w:cs="Nunito"/>
          <w:b/>
          <w:sz w:val="24"/>
          <w:szCs w:val="24"/>
        </w:rPr>
      </w:pPr>
      <w:r>
        <w:rPr>
          <w:rFonts w:ascii="Nunito" w:eastAsia="Nunito" w:hAnsi="Nunito" w:cs="Nunito"/>
          <w:b/>
          <w:sz w:val="24"/>
          <w:szCs w:val="24"/>
        </w:rPr>
        <w:t xml:space="preserve">Transferring your information abroad: </w:t>
      </w:r>
    </w:p>
    <w:p w14:paraId="00000022" w14:textId="77777777" w:rsidR="0097258D" w:rsidRDefault="0040313B">
      <w:pPr>
        <w:widowControl w:val="0"/>
        <w:pBdr>
          <w:top w:val="nil"/>
          <w:left w:val="nil"/>
          <w:bottom w:val="nil"/>
          <w:right w:val="nil"/>
          <w:between w:val="nil"/>
        </w:pBdr>
        <w:spacing w:before="200" w:line="313" w:lineRule="auto"/>
        <w:ind w:left="20" w:right="339" w:hanging="9"/>
        <w:rPr>
          <w:rFonts w:ascii="Nunito" w:eastAsia="Nunito" w:hAnsi="Nunito" w:cs="Nunito"/>
          <w:sz w:val="24"/>
          <w:szCs w:val="24"/>
        </w:rPr>
      </w:pPr>
      <w:r>
        <w:rPr>
          <w:rFonts w:ascii="Nunito" w:eastAsia="Nunito" w:hAnsi="Nunito" w:cs="Nunito"/>
          <w:sz w:val="24"/>
          <w:szCs w:val="24"/>
        </w:rPr>
        <w:t xml:space="preserve">We use Google Drive and Suite for emails and data storage. Any personal data is hosted on servers outside of the UK and are subject to General Data Protection Regulation. </w:t>
      </w:r>
    </w:p>
    <w:p w14:paraId="00000023" w14:textId="77777777" w:rsidR="0097258D" w:rsidRDefault="0040313B">
      <w:pPr>
        <w:widowControl w:val="0"/>
        <w:pBdr>
          <w:top w:val="nil"/>
          <w:left w:val="nil"/>
          <w:bottom w:val="nil"/>
          <w:right w:val="nil"/>
          <w:between w:val="nil"/>
        </w:pBdr>
        <w:spacing w:before="182" w:line="313" w:lineRule="auto"/>
        <w:ind w:left="2" w:firstLine="9"/>
        <w:rPr>
          <w:rFonts w:ascii="Nunito" w:eastAsia="Nunito" w:hAnsi="Nunito" w:cs="Nunito"/>
          <w:sz w:val="24"/>
          <w:szCs w:val="24"/>
        </w:rPr>
      </w:pPr>
      <w:r>
        <w:rPr>
          <w:rFonts w:ascii="Nunito" w:eastAsia="Nunito" w:hAnsi="Nunito" w:cs="Nunito"/>
          <w:sz w:val="24"/>
          <w:szCs w:val="24"/>
        </w:rPr>
        <w:t xml:space="preserve">We use a third party called </w:t>
      </w:r>
      <w:proofErr w:type="spellStart"/>
      <w:r>
        <w:rPr>
          <w:rFonts w:ascii="Nunito" w:eastAsia="Nunito" w:hAnsi="Nunito" w:cs="Nunito"/>
          <w:sz w:val="24"/>
          <w:szCs w:val="24"/>
        </w:rPr>
        <w:t>MailChimp</w:t>
      </w:r>
      <w:proofErr w:type="spellEnd"/>
      <w:r>
        <w:rPr>
          <w:rFonts w:ascii="Nunito" w:eastAsia="Nunito" w:hAnsi="Nunito" w:cs="Nunito"/>
          <w:sz w:val="24"/>
          <w:szCs w:val="24"/>
        </w:rPr>
        <w:t xml:space="preserve"> to send marketing emails to you and they are b</w:t>
      </w:r>
      <w:r>
        <w:rPr>
          <w:rFonts w:ascii="Nunito" w:eastAsia="Nunito" w:hAnsi="Nunito" w:cs="Nunito"/>
          <w:sz w:val="24"/>
          <w:szCs w:val="24"/>
        </w:rPr>
        <w:t>ased in the United States of America. The company participates in and has certified its compliance with the Privacy Shield framework, and is committed to treating all personal data received from European Union member countries in accordance with the Privac</w:t>
      </w:r>
      <w:r>
        <w:rPr>
          <w:rFonts w:ascii="Nunito" w:eastAsia="Nunito" w:hAnsi="Nunito" w:cs="Nunito"/>
          <w:sz w:val="24"/>
          <w:szCs w:val="24"/>
        </w:rPr>
        <w:t xml:space="preserve">y Shield framework’s principles. </w:t>
      </w:r>
    </w:p>
    <w:p w14:paraId="00000024" w14:textId="77777777" w:rsidR="0097258D" w:rsidRDefault="0040313B">
      <w:pPr>
        <w:widowControl w:val="0"/>
        <w:pBdr>
          <w:top w:val="nil"/>
          <w:left w:val="nil"/>
          <w:bottom w:val="nil"/>
          <w:right w:val="nil"/>
          <w:between w:val="nil"/>
        </w:pBdr>
        <w:spacing w:before="182" w:line="240" w:lineRule="auto"/>
        <w:ind w:left="21"/>
        <w:rPr>
          <w:rFonts w:ascii="Nunito" w:eastAsia="Nunito" w:hAnsi="Nunito" w:cs="Nunito"/>
          <w:b/>
          <w:sz w:val="24"/>
          <w:szCs w:val="24"/>
        </w:rPr>
      </w:pPr>
      <w:r>
        <w:rPr>
          <w:rFonts w:ascii="Nunito" w:eastAsia="Nunito" w:hAnsi="Nunito" w:cs="Nunito"/>
          <w:b/>
          <w:sz w:val="24"/>
          <w:szCs w:val="24"/>
        </w:rPr>
        <w:t xml:space="preserve">Receiving marketing communications: </w:t>
      </w:r>
    </w:p>
    <w:p w14:paraId="00000025" w14:textId="5885884C" w:rsidR="0097258D" w:rsidRDefault="0040313B">
      <w:pPr>
        <w:widowControl w:val="0"/>
        <w:pBdr>
          <w:top w:val="nil"/>
          <w:left w:val="nil"/>
          <w:bottom w:val="nil"/>
          <w:right w:val="nil"/>
          <w:between w:val="nil"/>
        </w:pBdr>
        <w:spacing w:before="336" w:line="313" w:lineRule="auto"/>
        <w:ind w:left="11" w:right="84" w:hanging="1"/>
        <w:rPr>
          <w:rFonts w:ascii="Nunito" w:eastAsia="Nunito" w:hAnsi="Nunito" w:cs="Nunito"/>
          <w:sz w:val="24"/>
          <w:szCs w:val="24"/>
        </w:rPr>
      </w:pPr>
      <w:r>
        <w:rPr>
          <w:rFonts w:ascii="Nunito" w:eastAsia="Nunito" w:hAnsi="Nunito" w:cs="Nunito"/>
          <w:sz w:val="24"/>
          <w:szCs w:val="24"/>
        </w:rPr>
        <w:lastRenderedPageBreak/>
        <w:t xml:space="preserve">We will only contact you with marketing communications if you explicitly give us permission to do so. You have the right to change or revoke this consent at any time by contacting a member of the </w:t>
      </w:r>
      <w:r>
        <w:rPr>
          <w:rFonts w:ascii="Nunito" w:eastAsia="Nunito" w:hAnsi="Nunito" w:cs="Nunito"/>
          <w:sz w:val="24"/>
          <w:szCs w:val="24"/>
        </w:rPr>
        <w:t xml:space="preserve">Light / </w:t>
      </w:r>
      <w:r>
        <w:rPr>
          <w:rFonts w:ascii="Nunito" w:eastAsia="Nunito" w:hAnsi="Nunito" w:cs="Nunito"/>
          <w:sz w:val="24"/>
          <w:szCs w:val="24"/>
        </w:rPr>
        <w:t xml:space="preserve">Ladd / </w:t>
      </w:r>
      <w:proofErr w:type="spellStart"/>
      <w:r>
        <w:rPr>
          <w:rFonts w:ascii="Nunito" w:eastAsia="Nunito" w:hAnsi="Nunito" w:cs="Nunito"/>
          <w:sz w:val="24"/>
          <w:szCs w:val="24"/>
        </w:rPr>
        <w:t>Emberton</w:t>
      </w:r>
      <w:proofErr w:type="spellEnd"/>
      <w:r>
        <w:rPr>
          <w:rFonts w:ascii="Nunito" w:eastAsia="Nunito" w:hAnsi="Nunito" w:cs="Nunito"/>
          <w:sz w:val="24"/>
          <w:szCs w:val="24"/>
        </w:rPr>
        <w:t xml:space="preserve"> team or using the unsubscribe optio</w:t>
      </w:r>
      <w:r>
        <w:rPr>
          <w:rFonts w:ascii="Nunito" w:eastAsia="Nunito" w:hAnsi="Nunito" w:cs="Nunito"/>
          <w:sz w:val="24"/>
          <w:szCs w:val="24"/>
        </w:rPr>
        <w:t xml:space="preserve">n in the marketing emails. </w:t>
      </w:r>
    </w:p>
    <w:p w14:paraId="00000026" w14:textId="0FCCD296" w:rsidR="0097258D" w:rsidRDefault="0040313B">
      <w:pPr>
        <w:widowControl w:val="0"/>
        <w:pBdr>
          <w:top w:val="nil"/>
          <w:left w:val="nil"/>
          <w:bottom w:val="nil"/>
          <w:right w:val="nil"/>
          <w:between w:val="nil"/>
        </w:pBdr>
        <w:spacing w:before="262" w:line="313" w:lineRule="auto"/>
        <w:ind w:left="2" w:right="96" w:firstLine="21"/>
        <w:rPr>
          <w:rFonts w:ascii="Nunito" w:eastAsia="Nunito" w:hAnsi="Nunito" w:cs="Nunito"/>
          <w:sz w:val="24"/>
          <w:szCs w:val="24"/>
        </w:rPr>
      </w:pPr>
      <w:r>
        <w:rPr>
          <w:rFonts w:ascii="Nunito" w:eastAsia="Nunito" w:hAnsi="Nunito" w:cs="Nunito"/>
          <w:sz w:val="24"/>
          <w:szCs w:val="24"/>
        </w:rPr>
        <w:t xml:space="preserve">If you give us permission, we’ll use your email address and/or postal address to contact you with news about </w:t>
      </w:r>
      <w:r>
        <w:rPr>
          <w:rFonts w:ascii="Nunito" w:eastAsia="Nunito" w:hAnsi="Nunito" w:cs="Nunito"/>
          <w:sz w:val="24"/>
          <w:szCs w:val="24"/>
        </w:rPr>
        <w:t xml:space="preserve">Light / </w:t>
      </w:r>
      <w:r>
        <w:rPr>
          <w:rFonts w:ascii="Nunito" w:eastAsia="Nunito" w:hAnsi="Nunito" w:cs="Nunito"/>
          <w:sz w:val="24"/>
          <w:szCs w:val="24"/>
        </w:rPr>
        <w:t>Ladd /</w:t>
      </w:r>
      <w:r>
        <w:rPr>
          <w:rFonts w:ascii="Nunito" w:eastAsia="Nunito" w:hAnsi="Nunito" w:cs="Nunito"/>
          <w:sz w:val="24"/>
          <w:szCs w:val="24"/>
        </w:rPr>
        <w:t xml:space="preserve"> </w:t>
      </w:r>
      <w:proofErr w:type="spellStart"/>
      <w:r>
        <w:rPr>
          <w:rFonts w:ascii="Nunito" w:eastAsia="Nunito" w:hAnsi="Nunito" w:cs="Nunito"/>
          <w:sz w:val="24"/>
          <w:szCs w:val="24"/>
        </w:rPr>
        <w:t>Emberton</w:t>
      </w:r>
      <w:proofErr w:type="spellEnd"/>
      <w:r>
        <w:rPr>
          <w:rFonts w:ascii="Nunito" w:eastAsia="Nunito" w:hAnsi="Nunito" w:cs="Nunito"/>
          <w:sz w:val="24"/>
          <w:szCs w:val="24"/>
        </w:rPr>
        <w:t xml:space="preserve">, to inform you about future events, or to let you know about our fundraising campaigns. </w:t>
      </w:r>
    </w:p>
    <w:p w14:paraId="00000027" w14:textId="77777777" w:rsidR="0097258D" w:rsidRDefault="0040313B">
      <w:pPr>
        <w:widowControl w:val="0"/>
        <w:pBdr>
          <w:top w:val="nil"/>
          <w:left w:val="nil"/>
          <w:bottom w:val="nil"/>
          <w:right w:val="nil"/>
          <w:between w:val="nil"/>
        </w:pBdr>
        <w:spacing w:before="262" w:line="313" w:lineRule="auto"/>
        <w:ind w:left="13" w:right="11" w:firstLine="9"/>
        <w:rPr>
          <w:rFonts w:ascii="Nunito" w:eastAsia="Nunito" w:hAnsi="Nunito" w:cs="Nunito"/>
          <w:sz w:val="24"/>
          <w:szCs w:val="24"/>
        </w:rPr>
      </w:pPr>
      <w:r>
        <w:rPr>
          <w:rFonts w:ascii="Nunito" w:eastAsia="Nunito" w:hAnsi="Nunito" w:cs="Nunito"/>
          <w:sz w:val="24"/>
          <w:szCs w:val="24"/>
        </w:rPr>
        <w:t>If yo</w:t>
      </w:r>
      <w:r>
        <w:rPr>
          <w:rFonts w:ascii="Nunito" w:eastAsia="Nunito" w:hAnsi="Nunito" w:cs="Nunito"/>
          <w:sz w:val="24"/>
          <w:szCs w:val="24"/>
        </w:rPr>
        <w:t xml:space="preserve">u give us express permission to do so, we may share your contact details with specific artists or partner organisations we work on projects with, so that they can keep you informed about their work. This consent can also be changed or revoked at any time. </w:t>
      </w:r>
      <w:r>
        <w:rPr>
          <w:rFonts w:ascii="Nunito" w:eastAsia="Nunito" w:hAnsi="Nunito" w:cs="Nunito"/>
          <w:sz w:val="24"/>
          <w:szCs w:val="24"/>
        </w:rPr>
        <w:t xml:space="preserve">No other third parties will receive your data unless you consent to it. </w:t>
      </w:r>
    </w:p>
    <w:p w14:paraId="00000028" w14:textId="77777777" w:rsidR="0097258D" w:rsidRDefault="0040313B">
      <w:pPr>
        <w:widowControl w:val="0"/>
        <w:pBdr>
          <w:top w:val="nil"/>
          <w:left w:val="nil"/>
          <w:bottom w:val="nil"/>
          <w:right w:val="nil"/>
          <w:between w:val="nil"/>
        </w:pBdr>
        <w:spacing w:before="262" w:line="240" w:lineRule="auto"/>
        <w:ind w:left="2"/>
        <w:rPr>
          <w:rFonts w:ascii="Nunito" w:eastAsia="Nunito" w:hAnsi="Nunito" w:cs="Nunito"/>
          <w:b/>
          <w:sz w:val="24"/>
          <w:szCs w:val="24"/>
        </w:rPr>
      </w:pPr>
      <w:r>
        <w:rPr>
          <w:rFonts w:ascii="Nunito" w:eastAsia="Nunito" w:hAnsi="Nunito" w:cs="Nunito"/>
          <w:b/>
          <w:sz w:val="24"/>
          <w:szCs w:val="24"/>
        </w:rPr>
        <w:t>Third Party/External services:</w:t>
      </w:r>
    </w:p>
    <w:p w14:paraId="00000029" w14:textId="77777777" w:rsidR="0097258D" w:rsidRDefault="0040313B">
      <w:pPr>
        <w:widowControl w:val="0"/>
        <w:pBdr>
          <w:top w:val="nil"/>
          <w:left w:val="nil"/>
          <w:bottom w:val="nil"/>
          <w:right w:val="nil"/>
          <w:between w:val="nil"/>
        </w:pBdr>
        <w:spacing w:line="313" w:lineRule="auto"/>
        <w:ind w:left="7" w:right="201" w:firstLine="4"/>
        <w:rPr>
          <w:rFonts w:ascii="Nunito" w:eastAsia="Nunito" w:hAnsi="Nunito" w:cs="Nunito"/>
          <w:sz w:val="24"/>
          <w:szCs w:val="24"/>
        </w:rPr>
      </w:pPr>
      <w:r>
        <w:rPr>
          <w:rFonts w:ascii="Nunito" w:eastAsia="Nunito" w:hAnsi="Nunito" w:cs="Nunito"/>
          <w:sz w:val="24"/>
          <w:szCs w:val="24"/>
        </w:rPr>
        <w:t xml:space="preserve">We use several external communications channels or third party companies which you need to be aware of. This is in order to be able to reach you. These Websites may, from time to time, provide links to other websites. We have no control over such websites </w:t>
      </w:r>
      <w:r>
        <w:rPr>
          <w:rFonts w:ascii="Nunito" w:eastAsia="Nunito" w:hAnsi="Nunito" w:cs="Nunito"/>
          <w:sz w:val="24"/>
          <w:szCs w:val="24"/>
        </w:rPr>
        <w:t xml:space="preserve">and are not responsible for the content of these websites. We recommend reading their privacy policy prior to using them. We adhere to their Privacy Policies. </w:t>
      </w:r>
    </w:p>
    <w:p w14:paraId="0000002A" w14:textId="77777777" w:rsidR="0097258D" w:rsidRDefault="0040313B">
      <w:pPr>
        <w:widowControl w:val="0"/>
        <w:pBdr>
          <w:top w:val="nil"/>
          <w:left w:val="nil"/>
          <w:bottom w:val="nil"/>
          <w:right w:val="nil"/>
          <w:between w:val="nil"/>
        </w:pBdr>
        <w:spacing w:before="262" w:line="240" w:lineRule="auto"/>
        <w:ind w:left="11"/>
        <w:rPr>
          <w:rFonts w:ascii="Nunito" w:eastAsia="Nunito" w:hAnsi="Nunito" w:cs="Nunito"/>
          <w:b/>
          <w:sz w:val="24"/>
          <w:szCs w:val="24"/>
        </w:rPr>
      </w:pPr>
      <w:r>
        <w:rPr>
          <w:rFonts w:ascii="Nunito" w:eastAsia="Nunito" w:hAnsi="Nunito" w:cs="Nunito"/>
          <w:b/>
          <w:sz w:val="24"/>
          <w:szCs w:val="24"/>
        </w:rPr>
        <w:t xml:space="preserve">Websites/web services we use to communicate are: </w:t>
      </w:r>
    </w:p>
    <w:p w14:paraId="0000002B" w14:textId="77777777" w:rsidR="0097258D" w:rsidRDefault="0040313B">
      <w:pPr>
        <w:widowControl w:val="0"/>
        <w:pBdr>
          <w:top w:val="nil"/>
          <w:left w:val="nil"/>
          <w:bottom w:val="nil"/>
          <w:right w:val="nil"/>
          <w:between w:val="nil"/>
        </w:pBdr>
        <w:spacing w:before="336"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Mailchimp (email) - </w:t>
      </w:r>
      <w:r>
        <w:rPr>
          <w:rFonts w:ascii="Nunito" w:eastAsia="Nunito" w:hAnsi="Nunito" w:cs="Nunito"/>
          <w:sz w:val="24"/>
          <w:szCs w:val="24"/>
          <w:u w:val="single"/>
        </w:rPr>
        <w:t>https://mailchimp.com/legal/privacy/</w:t>
      </w:r>
      <w:r>
        <w:rPr>
          <w:rFonts w:ascii="Nunito" w:eastAsia="Nunito" w:hAnsi="Nunito" w:cs="Nunito"/>
          <w:sz w:val="24"/>
          <w:szCs w:val="24"/>
        </w:rPr>
        <w:t xml:space="preserve"> </w:t>
      </w:r>
    </w:p>
    <w:p w14:paraId="0000002C" w14:textId="77777777" w:rsidR="0097258D" w:rsidRDefault="0040313B">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Squarespace (website) </w:t>
      </w:r>
    </w:p>
    <w:p w14:paraId="0000002D" w14:textId="77777777" w:rsidR="0097258D" w:rsidRDefault="0040313B">
      <w:pPr>
        <w:widowControl w:val="0"/>
        <w:pBdr>
          <w:top w:val="nil"/>
          <w:left w:val="nil"/>
          <w:bottom w:val="nil"/>
          <w:right w:val="nil"/>
          <w:between w:val="nil"/>
        </w:pBdr>
        <w:spacing w:before="96" w:line="240" w:lineRule="auto"/>
        <w:ind w:left="38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Facebook - https://www.facebook.com/policy.php </w:t>
      </w:r>
    </w:p>
    <w:p w14:paraId="0000002E" w14:textId="77777777" w:rsidR="0097258D" w:rsidRDefault="0040313B">
      <w:pPr>
        <w:widowControl w:val="0"/>
        <w:pBdr>
          <w:top w:val="nil"/>
          <w:left w:val="nil"/>
          <w:bottom w:val="nil"/>
          <w:right w:val="nil"/>
          <w:between w:val="nil"/>
        </w:pBdr>
        <w:spacing w:before="96" w:line="313" w:lineRule="auto"/>
        <w:ind w:left="383" w:right="1913"/>
        <w:rPr>
          <w:rFonts w:ascii="Nunito" w:eastAsia="Nunito" w:hAnsi="Nunito" w:cs="Nunito"/>
          <w:sz w:val="24"/>
          <w:szCs w:val="24"/>
        </w:rPr>
      </w:pPr>
      <w:r>
        <w:rPr>
          <w:sz w:val="24"/>
          <w:szCs w:val="24"/>
        </w:rPr>
        <w:t xml:space="preserve">● </w:t>
      </w:r>
      <w:r>
        <w:rPr>
          <w:rFonts w:ascii="Nunito" w:eastAsia="Nunito" w:hAnsi="Nunito" w:cs="Nunito"/>
          <w:sz w:val="24"/>
          <w:szCs w:val="24"/>
        </w:rPr>
        <w:t xml:space="preserve">Instagram - https://help.instagram.com/519522125107875 </w:t>
      </w:r>
      <w:r>
        <w:rPr>
          <w:sz w:val="24"/>
          <w:szCs w:val="24"/>
        </w:rPr>
        <w:t xml:space="preserve">● </w:t>
      </w:r>
      <w:r>
        <w:rPr>
          <w:rFonts w:ascii="Nunito" w:eastAsia="Nunito" w:hAnsi="Nunito" w:cs="Nunito"/>
          <w:sz w:val="24"/>
          <w:szCs w:val="24"/>
        </w:rPr>
        <w:t xml:space="preserve">Twitter - https://twitter.com/en/privacy </w:t>
      </w:r>
    </w:p>
    <w:p w14:paraId="0000002F" w14:textId="77777777" w:rsidR="0097258D" w:rsidRDefault="0040313B">
      <w:pPr>
        <w:widowControl w:val="0"/>
        <w:pBdr>
          <w:top w:val="nil"/>
          <w:left w:val="nil"/>
          <w:bottom w:val="nil"/>
          <w:right w:val="nil"/>
          <w:between w:val="nil"/>
        </w:pBdr>
        <w:spacing w:before="22" w:line="313" w:lineRule="auto"/>
        <w:ind w:left="383" w:right="1730"/>
        <w:rPr>
          <w:rFonts w:ascii="Nunito" w:eastAsia="Nunito" w:hAnsi="Nunito" w:cs="Nunito"/>
          <w:sz w:val="24"/>
          <w:szCs w:val="24"/>
        </w:rPr>
      </w:pPr>
      <w:r>
        <w:rPr>
          <w:sz w:val="24"/>
          <w:szCs w:val="24"/>
        </w:rPr>
        <w:t xml:space="preserve">● </w:t>
      </w:r>
      <w:proofErr w:type="spellStart"/>
      <w:r>
        <w:rPr>
          <w:rFonts w:ascii="Nunito" w:eastAsia="Nunito" w:hAnsi="Nunito" w:cs="Nunito"/>
          <w:sz w:val="24"/>
          <w:szCs w:val="24"/>
        </w:rPr>
        <w:t>Youtube</w:t>
      </w:r>
      <w:proofErr w:type="spellEnd"/>
      <w:r>
        <w:rPr>
          <w:rFonts w:ascii="Nunito" w:eastAsia="Nunito" w:hAnsi="Nunito" w:cs="Nunito"/>
          <w:sz w:val="24"/>
          <w:szCs w:val="24"/>
        </w:rPr>
        <w:t xml:space="preserve"> - </w:t>
      </w:r>
    </w:p>
    <w:p w14:paraId="00000030" w14:textId="77777777" w:rsidR="0097258D" w:rsidRDefault="0040313B">
      <w:pPr>
        <w:widowControl w:val="0"/>
        <w:pBdr>
          <w:top w:val="nil"/>
          <w:left w:val="nil"/>
          <w:bottom w:val="nil"/>
          <w:right w:val="nil"/>
          <w:between w:val="nil"/>
        </w:pBdr>
        <w:spacing w:before="22" w:line="240" w:lineRule="auto"/>
        <w:ind w:right="110"/>
        <w:jc w:val="right"/>
        <w:rPr>
          <w:rFonts w:ascii="Nunito" w:eastAsia="Nunito" w:hAnsi="Nunito" w:cs="Nunito"/>
          <w:sz w:val="24"/>
          <w:szCs w:val="24"/>
        </w:rPr>
      </w:pPr>
      <w:r>
        <w:rPr>
          <w:rFonts w:ascii="Nunito" w:eastAsia="Nunito" w:hAnsi="Nunito" w:cs="Nunito"/>
          <w:sz w:val="24"/>
          <w:szCs w:val="24"/>
        </w:rPr>
        <w:t xml:space="preserve">https://www.youtube.com/howyoutubeworks/policies/community-guidelines/ </w:t>
      </w:r>
    </w:p>
    <w:p w14:paraId="00000031" w14:textId="77777777" w:rsidR="0097258D" w:rsidRDefault="0040313B">
      <w:pPr>
        <w:widowControl w:val="0"/>
        <w:pBdr>
          <w:top w:val="nil"/>
          <w:left w:val="nil"/>
          <w:bottom w:val="nil"/>
          <w:right w:val="nil"/>
          <w:between w:val="nil"/>
        </w:pBdr>
        <w:spacing w:before="336" w:line="313" w:lineRule="auto"/>
        <w:ind w:left="15" w:right="167" w:hanging="3"/>
        <w:rPr>
          <w:rFonts w:ascii="Nunito" w:eastAsia="Nunito" w:hAnsi="Nunito" w:cs="Nunito"/>
          <w:sz w:val="24"/>
          <w:szCs w:val="24"/>
        </w:rPr>
      </w:pPr>
      <w:r>
        <w:rPr>
          <w:rFonts w:ascii="Nunito" w:eastAsia="Nunito" w:hAnsi="Nunito" w:cs="Nunito"/>
          <w:sz w:val="24"/>
          <w:szCs w:val="24"/>
        </w:rPr>
        <w:t xml:space="preserve">We also work with a number of theatre venues on tour. Please do read their Terms and Conditions and Privacy Policies when buying tickets. </w:t>
      </w:r>
    </w:p>
    <w:p w14:paraId="00000032" w14:textId="77777777" w:rsidR="0097258D" w:rsidRDefault="0040313B">
      <w:pPr>
        <w:widowControl w:val="0"/>
        <w:pBdr>
          <w:top w:val="nil"/>
          <w:left w:val="nil"/>
          <w:bottom w:val="nil"/>
          <w:right w:val="nil"/>
          <w:between w:val="nil"/>
        </w:pBdr>
        <w:spacing w:before="262" w:line="240" w:lineRule="auto"/>
        <w:ind w:left="6"/>
        <w:rPr>
          <w:rFonts w:ascii="Nunito" w:eastAsia="Nunito" w:hAnsi="Nunito" w:cs="Nunito"/>
          <w:b/>
          <w:sz w:val="24"/>
          <w:szCs w:val="24"/>
        </w:rPr>
      </w:pPr>
      <w:r>
        <w:rPr>
          <w:rFonts w:ascii="Nunito" w:eastAsia="Nunito" w:hAnsi="Nunito" w:cs="Nunito"/>
          <w:b/>
          <w:sz w:val="24"/>
          <w:szCs w:val="24"/>
        </w:rPr>
        <w:lastRenderedPageBreak/>
        <w:t xml:space="preserve">Your rights: </w:t>
      </w:r>
    </w:p>
    <w:p w14:paraId="00000033" w14:textId="77777777" w:rsidR="0097258D" w:rsidRDefault="0040313B">
      <w:pPr>
        <w:widowControl w:val="0"/>
        <w:pBdr>
          <w:top w:val="nil"/>
          <w:left w:val="nil"/>
          <w:bottom w:val="nil"/>
          <w:right w:val="nil"/>
          <w:between w:val="nil"/>
        </w:pBdr>
        <w:spacing w:before="336" w:line="313" w:lineRule="auto"/>
        <w:ind w:left="10" w:right="397" w:hanging="5"/>
        <w:rPr>
          <w:rFonts w:ascii="Nunito" w:eastAsia="Nunito" w:hAnsi="Nunito" w:cs="Nunito"/>
          <w:sz w:val="24"/>
          <w:szCs w:val="24"/>
        </w:rPr>
      </w:pPr>
      <w:r>
        <w:rPr>
          <w:rFonts w:ascii="Nunito" w:eastAsia="Nunito" w:hAnsi="Nunito" w:cs="Nunito"/>
          <w:sz w:val="24"/>
          <w:szCs w:val="24"/>
        </w:rPr>
        <w:t xml:space="preserve">You have the legal right to access your data, or to change your data if it is inaccurate. You also have the right for the data to be removed, unless we have a legitimate reason for keeping it. In order to do this, please put your request in writing by </w:t>
      </w:r>
      <w:r>
        <w:rPr>
          <w:rFonts w:ascii="Nunito" w:eastAsia="Nunito" w:hAnsi="Nunito" w:cs="Nunito"/>
          <w:sz w:val="24"/>
          <w:szCs w:val="24"/>
        </w:rPr>
        <w:t>emai</w:t>
      </w:r>
      <w:r>
        <w:rPr>
          <w:rFonts w:ascii="Nunito" w:eastAsia="Nunito" w:hAnsi="Nunito" w:cs="Nunito"/>
          <w:sz w:val="24"/>
          <w:szCs w:val="24"/>
        </w:rPr>
        <w:t xml:space="preserve">l to </w:t>
      </w:r>
      <w:hyperlink r:id="rId5">
        <w:r>
          <w:rPr>
            <w:rFonts w:ascii="Nunito" w:eastAsia="Nunito" w:hAnsi="Nunito" w:cs="Nunito"/>
            <w:sz w:val="24"/>
            <w:szCs w:val="24"/>
            <w:u w:val="single"/>
          </w:rPr>
          <w:t>lightladdemberton@gmail.com</w:t>
        </w:r>
      </w:hyperlink>
      <w:r>
        <w:rPr>
          <w:rFonts w:ascii="Nunito" w:eastAsia="Nunito" w:hAnsi="Nunito" w:cs="Nunito"/>
          <w:sz w:val="24"/>
          <w:szCs w:val="24"/>
        </w:rPr>
        <w:t xml:space="preserve"> We will respond to all requests within 4 weeks of receipt. </w:t>
      </w:r>
    </w:p>
    <w:p w14:paraId="00000034" w14:textId="77777777" w:rsidR="0097258D" w:rsidRDefault="0040313B">
      <w:pPr>
        <w:widowControl w:val="0"/>
        <w:pBdr>
          <w:top w:val="nil"/>
          <w:left w:val="nil"/>
          <w:bottom w:val="nil"/>
          <w:right w:val="nil"/>
          <w:between w:val="nil"/>
        </w:pBdr>
        <w:spacing w:before="262" w:line="313" w:lineRule="auto"/>
        <w:ind w:left="13" w:right="1102" w:firstLine="9"/>
        <w:rPr>
          <w:rFonts w:ascii="Nunito" w:eastAsia="Nunito" w:hAnsi="Nunito" w:cs="Nunito"/>
          <w:sz w:val="24"/>
          <w:szCs w:val="24"/>
        </w:rPr>
      </w:pPr>
      <w:r>
        <w:rPr>
          <w:rFonts w:ascii="Nunito" w:eastAsia="Nunito" w:hAnsi="Nunito" w:cs="Nunito"/>
          <w:sz w:val="24"/>
          <w:szCs w:val="24"/>
        </w:rPr>
        <w:t xml:space="preserve">If you have signed up to our mailing list, you have the right to opt-out of communications at any time. You can do this either by contacting us at </w:t>
      </w:r>
      <w:hyperlink r:id="rId6">
        <w:r>
          <w:rPr>
            <w:rFonts w:ascii="Nunito" w:eastAsia="Nunito" w:hAnsi="Nunito" w:cs="Nunito"/>
            <w:sz w:val="24"/>
            <w:szCs w:val="24"/>
            <w:u w:val="single"/>
          </w:rPr>
          <w:t>lightladdemberton@gmail.com</w:t>
        </w:r>
      </w:hyperlink>
      <w:r>
        <w:rPr>
          <w:rFonts w:ascii="Nunito" w:eastAsia="Nunito" w:hAnsi="Nunito" w:cs="Nunito"/>
          <w:sz w:val="24"/>
          <w:szCs w:val="24"/>
        </w:rPr>
        <w:t xml:space="preserve"> </w:t>
      </w:r>
      <w:r>
        <w:rPr>
          <w:rFonts w:ascii="Nunito" w:eastAsia="Nunito" w:hAnsi="Nunito" w:cs="Nunito"/>
          <w:sz w:val="24"/>
          <w:szCs w:val="24"/>
        </w:rPr>
        <w:t>or in the case of email mar</w:t>
      </w:r>
      <w:r>
        <w:rPr>
          <w:rFonts w:ascii="Nunito" w:eastAsia="Nunito" w:hAnsi="Nunito" w:cs="Nunito"/>
          <w:sz w:val="24"/>
          <w:szCs w:val="24"/>
        </w:rPr>
        <w:t xml:space="preserve">keting, by unsubscribing using the link at the bottom of each email. </w:t>
      </w:r>
    </w:p>
    <w:p w14:paraId="00000035" w14:textId="77777777" w:rsidR="0097258D" w:rsidRDefault="0040313B">
      <w:pPr>
        <w:widowControl w:val="0"/>
        <w:pBdr>
          <w:top w:val="nil"/>
          <w:left w:val="nil"/>
          <w:bottom w:val="nil"/>
          <w:right w:val="nil"/>
          <w:between w:val="nil"/>
        </w:pBdr>
        <w:spacing w:before="262" w:line="313" w:lineRule="auto"/>
        <w:ind w:left="15" w:right="987" w:firstLine="7"/>
        <w:rPr>
          <w:rFonts w:ascii="Nunito" w:eastAsia="Nunito" w:hAnsi="Nunito" w:cs="Nunito"/>
          <w:sz w:val="24"/>
          <w:szCs w:val="24"/>
        </w:rPr>
      </w:pPr>
      <w:r>
        <w:rPr>
          <w:rFonts w:ascii="Nunito" w:eastAsia="Nunito" w:hAnsi="Nunito" w:cs="Nunito"/>
          <w:sz w:val="24"/>
          <w:szCs w:val="24"/>
        </w:rPr>
        <w:t xml:space="preserve">If you have any queries about your data and your rights, you can contact us, addressing your query to </w:t>
      </w:r>
      <w:r>
        <w:rPr>
          <w:rFonts w:ascii="Nunito" w:eastAsia="Nunito" w:hAnsi="Nunito" w:cs="Nunito"/>
          <w:sz w:val="24"/>
          <w:szCs w:val="24"/>
        </w:rPr>
        <w:t xml:space="preserve">Laura </w:t>
      </w:r>
      <w:proofErr w:type="spellStart"/>
      <w:r>
        <w:rPr>
          <w:rFonts w:ascii="Nunito" w:eastAsia="Nunito" w:hAnsi="Nunito" w:cs="Nunito"/>
          <w:sz w:val="24"/>
          <w:szCs w:val="24"/>
        </w:rPr>
        <w:t>Drane</w:t>
      </w:r>
      <w:proofErr w:type="spellEnd"/>
      <w:r>
        <w:rPr>
          <w:rFonts w:ascii="Nunito" w:eastAsia="Nunito" w:hAnsi="Nunito" w:cs="Nunito"/>
          <w:sz w:val="24"/>
          <w:szCs w:val="24"/>
        </w:rPr>
        <w:t xml:space="preserve"> (Producer) via </w:t>
      </w:r>
      <w:hyperlink r:id="rId7">
        <w:r>
          <w:rPr>
            <w:rFonts w:ascii="Nunito" w:eastAsia="Nunito" w:hAnsi="Nunito" w:cs="Nunito"/>
            <w:sz w:val="24"/>
            <w:szCs w:val="24"/>
            <w:u w:val="single"/>
          </w:rPr>
          <w:t>lightladdemberton@gmail.com</w:t>
        </w:r>
      </w:hyperlink>
      <w:r>
        <w:rPr>
          <w:rFonts w:ascii="Nunito" w:eastAsia="Nunito" w:hAnsi="Nunito" w:cs="Nunito"/>
          <w:sz w:val="24"/>
          <w:szCs w:val="24"/>
        </w:rPr>
        <w:t xml:space="preserve">, </w:t>
      </w:r>
      <w:r>
        <w:rPr>
          <w:rFonts w:ascii="Nunito" w:eastAsia="Nunito" w:hAnsi="Nunito" w:cs="Nunito"/>
          <w:sz w:val="24"/>
          <w:szCs w:val="24"/>
        </w:rPr>
        <w:t>or in the case of email marketing, by unsubs</w:t>
      </w:r>
      <w:r>
        <w:rPr>
          <w:rFonts w:ascii="Nunito" w:eastAsia="Nunito" w:hAnsi="Nunito" w:cs="Nunito"/>
          <w:sz w:val="24"/>
          <w:szCs w:val="24"/>
        </w:rPr>
        <w:t>cribing using the link at the bottom of each email or callin</w:t>
      </w:r>
      <w:r>
        <w:rPr>
          <w:rFonts w:ascii="Nunito" w:eastAsia="Nunito" w:hAnsi="Nunito" w:cs="Nunito"/>
          <w:sz w:val="24"/>
          <w:szCs w:val="24"/>
        </w:rPr>
        <w:t>g +44(0)7957622623.</w:t>
      </w:r>
    </w:p>
    <w:p w14:paraId="00000036" w14:textId="77777777" w:rsidR="0097258D" w:rsidRDefault="0040313B">
      <w:pPr>
        <w:widowControl w:val="0"/>
        <w:pBdr>
          <w:top w:val="nil"/>
          <w:left w:val="nil"/>
          <w:bottom w:val="nil"/>
          <w:right w:val="nil"/>
          <w:between w:val="nil"/>
        </w:pBdr>
        <w:spacing w:line="313" w:lineRule="auto"/>
        <w:ind w:left="2" w:right="125" w:firstLine="21"/>
        <w:rPr>
          <w:rFonts w:ascii="Nunito" w:eastAsia="Nunito" w:hAnsi="Nunito" w:cs="Nunito"/>
          <w:sz w:val="24"/>
          <w:szCs w:val="24"/>
          <w:u w:val="single"/>
        </w:rPr>
      </w:pPr>
      <w:r>
        <w:rPr>
          <w:rFonts w:ascii="Nunito" w:eastAsia="Nunito" w:hAnsi="Nunito" w:cs="Nunito"/>
          <w:sz w:val="24"/>
          <w:szCs w:val="24"/>
        </w:rPr>
        <w:t xml:space="preserve">If you are not happy with our response, you also have the legal right to complain to the </w:t>
      </w:r>
      <w:r>
        <w:rPr>
          <w:rFonts w:ascii="Nunito" w:eastAsia="Nunito" w:hAnsi="Nunito" w:cs="Nunito"/>
          <w:sz w:val="24"/>
          <w:szCs w:val="24"/>
          <w:u w:val="single"/>
        </w:rPr>
        <w:t>Information Commissioner’s Office.</w:t>
      </w:r>
    </w:p>
    <w:sectPr w:rsidR="0097258D">
      <w:pgSz w:w="11920" w:h="16840"/>
      <w:pgMar w:top="1442" w:right="1416" w:bottom="1894"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unito">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8D"/>
    <w:rsid w:val="0040313B"/>
    <w:rsid w:val="0097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EA01BE"/>
  <w15:docId w15:val="{4F19E1B1-0A25-1341-84E8-2F430A91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ghtladdembert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htladdemberton@gmail.com" TargetMode="External"/><Relationship Id="rId5" Type="http://schemas.openxmlformats.org/officeDocument/2006/relationships/hyperlink" Target="mailto:lightladdemberton@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carter</cp:lastModifiedBy>
  <cp:revision>2</cp:revision>
  <dcterms:created xsi:type="dcterms:W3CDTF">2021-07-01T20:17:00Z</dcterms:created>
  <dcterms:modified xsi:type="dcterms:W3CDTF">2021-07-01T20:17:00Z</dcterms:modified>
</cp:coreProperties>
</file>